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3" w:rsidRDefault="00B121C3" w:rsidP="001364ED">
      <w:pPr>
        <w:jc w:val="both"/>
        <w:rPr>
          <w:rFonts w:asciiTheme="minorHAnsi" w:hAnsiTheme="minorHAnsi"/>
        </w:rPr>
      </w:pPr>
    </w:p>
    <w:p w:rsidR="00CC3306" w:rsidRPr="00CC3306" w:rsidRDefault="00482E5E" w:rsidP="00CC33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Land</w:t>
      </w:r>
      <w:r w:rsidR="00270C51">
        <w:rPr>
          <w:rFonts w:asciiTheme="minorHAnsi" w:hAnsiTheme="minorHAnsi"/>
          <w:b/>
        </w:rPr>
        <w:t xml:space="preserve">jugend </w:t>
      </w:r>
      <w:r w:rsidR="006C7C31">
        <w:rPr>
          <w:rFonts w:asciiTheme="minorHAnsi" w:hAnsiTheme="minorHAnsi"/>
          <w:b/>
        </w:rPr>
        <w:t xml:space="preserve">Salzburg </w:t>
      </w:r>
      <w:r w:rsidR="00270C51">
        <w:rPr>
          <w:rFonts w:asciiTheme="minorHAnsi" w:hAnsiTheme="minorHAnsi"/>
          <w:b/>
        </w:rPr>
        <w:t>kocht im Haus Franziskus</w:t>
      </w:r>
    </w:p>
    <w:p w:rsidR="00CC3306" w:rsidRDefault="00CC3306" w:rsidP="00CC3306">
      <w:pPr>
        <w:rPr>
          <w:rFonts w:ascii="Swis721 Ex BT" w:eastAsiaTheme="minorHAnsi" w:hAnsi="Swis721 Ex BT"/>
        </w:rPr>
      </w:pPr>
    </w:p>
    <w:p w:rsidR="00CC3306" w:rsidRDefault="00C43559" w:rsidP="00CC3306">
      <w:pPr>
        <w:jc w:val="both"/>
        <w:rPr>
          <w:rFonts w:ascii="Swis721 Ex BT" w:hAnsi="Swis721 Ex BT"/>
        </w:rPr>
      </w:pPr>
      <w:r>
        <w:rPr>
          <w:rFonts w:asciiTheme="minorHAnsi" w:hAnsiTheme="minorHAnsi"/>
          <w:i/>
        </w:rPr>
        <w:t>Ein Dach über de</w:t>
      </w:r>
      <w:r w:rsidR="006C7C31">
        <w:rPr>
          <w:rFonts w:asciiTheme="minorHAnsi" w:hAnsiTheme="minorHAnsi"/>
          <w:i/>
        </w:rPr>
        <w:t>m</w:t>
      </w:r>
      <w:r>
        <w:rPr>
          <w:rFonts w:asciiTheme="minorHAnsi" w:hAnsiTheme="minorHAnsi"/>
          <w:i/>
        </w:rPr>
        <w:t xml:space="preserve"> Kopf – für die meisten Menschen ein Ding der Selbstverständlichkeit. Doch alleine in Salzburg haben rund 1.000 Menschen aus verschiedenen Gründen kein Zuhause. Die Notschlafstelle Haus Franziskus von der Caritas Salzburg bietet </w:t>
      </w:r>
      <w:r w:rsidR="00142A8E">
        <w:rPr>
          <w:rFonts w:asciiTheme="minorHAnsi" w:hAnsiTheme="minorHAnsi"/>
          <w:i/>
        </w:rPr>
        <w:t xml:space="preserve">rund </w:t>
      </w:r>
      <w:r w:rsidR="00427963">
        <w:rPr>
          <w:rFonts w:asciiTheme="minorHAnsi" w:hAnsiTheme="minorHAnsi"/>
          <w:i/>
        </w:rPr>
        <w:t xml:space="preserve">70 obdachlosen und notreisenden </w:t>
      </w:r>
      <w:r>
        <w:rPr>
          <w:rFonts w:asciiTheme="minorHAnsi" w:hAnsiTheme="minorHAnsi"/>
          <w:i/>
        </w:rPr>
        <w:t xml:space="preserve">Menschen </w:t>
      </w:r>
      <w:r w:rsidR="00427963">
        <w:rPr>
          <w:rFonts w:asciiTheme="minorHAnsi" w:hAnsiTheme="minorHAnsi"/>
          <w:i/>
        </w:rPr>
        <w:t>e</w:t>
      </w:r>
      <w:r w:rsidR="00404865">
        <w:rPr>
          <w:rFonts w:asciiTheme="minorHAnsi" w:hAnsiTheme="minorHAnsi"/>
          <w:i/>
        </w:rPr>
        <w:t>inen Platz zum Schlafen, zum Krä</w:t>
      </w:r>
      <w:r w:rsidR="00427963">
        <w:rPr>
          <w:rFonts w:asciiTheme="minorHAnsi" w:hAnsiTheme="minorHAnsi"/>
          <w:i/>
        </w:rPr>
        <w:t>ftesammeln und warme Speisen</w:t>
      </w:r>
      <w:r w:rsidR="00404865">
        <w:rPr>
          <w:rFonts w:asciiTheme="minorHAnsi" w:hAnsiTheme="minorHAnsi"/>
          <w:i/>
        </w:rPr>
        <w:t xml:space="preserve"> an</w:t>
      </w:r>
      <w:r w:rsidR="00427963">
        <w:rPr>
          <w:rFonts w:asciiTheme="minorHAnsi" w:hAnsiTheme="minorHAnsi"/>
          <w:i/>
        </w:rPr>
        <w:t>.</w:t>
      </w:r>
    </w:p>
    <w:p w:rsidR="00CC3306" w:rsidRDefault="00CC3306" w:rsidP="00CC3306">
      <w:pPr>
        <w:jc w:val="both"/>
        <w:rPr>
          <w:rFonts w:asciiTheme="minorHAnsi" w:hAnsiTheme="minorHAnsi"/>
        </w:rPr>
      </w:pPr>
    </w:p>
    <w:p w:rsidR="00CC3306" w:rsidRDefault="00395962" w:rsidP="00CC33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Salzburg. </w:t>
      </w:r>
      <w:r w:rsidR="00142A8E">
        <w:rPr>
          <w:rFonts w:asciiTheme="minorHAnsi" w:hAnsiTheme="minorHAnsi"/>
        </w:rPr>
        <w:t xml:space="preserve">Das Haus Franziskus eröffnete im </w:t>
      </w:r>
      <w:r w:rsidR="00BB1FC9">
        <w:rPr>
          <w:rFonts w:asciiTheme="minorHAnsi" w:hAnsiTheme="minorHAnsi"/>
        </w:rPr>
        <w:t xml:space="preserve">Herbst </w:t>
      </w:r>
      <w:r w:rsidR="00142A8E">
        <w:rPr>
          <w:rFonts w:asciiTheme="minorHAnsi" w:hAnsiTheme="minorHAnsi"/>
        </w:rPr>
        <w:t xml:space="preserve">2016 seine Pforten und ist seither eine wichtige Notschlafstelle in Salzburg. </w:t>
      </w:r>
      <w:r>
        <w:rPr>
          <w:rFonts w:asciiTheme="minorHAnsi" w:hAnsiTheme="minorHAnsi"/>
        </w:rPr>
        <w:t xml:space="preserve">„Besonders </w:t>
      </w:r>
      <w:r w:rsidR="00427963">
        <w:rPr>
          <w:rFonts w:asciiTheme="minorHAnsi" w:hAnsiTheme="minorHAnsi"/>
        </w:rPr>
        <w:t xml:space="preserve">der lange und kalte Winter macht den Alltag für die wohnungslosen Menschen sehr </w:t>
      </w:r>
      <w:r w:rsidR="00404865">
        <w:rPr>
          <w:rFonts w:asciiTheme="minorHAnsi" w:hAnsiTheme="minorHAnsi"/>
        </w:rPr>
        <w:t>beschwerlich</w:t>
      </w:r>
      <w:r w:rsidR="00427963">
        <w:rPr>
          <w:rFonts w:asciiTheme="minorHAnsi" w:hAnsiTheme="minorHAnsi"/>
        </w:rPr>
        <w:t xml:space="preserve">“, erzählt </w:t>
      </w:r>
      <w:r w:rsidR="00914AEF">
        <w:rPr>
          <w:rFonts w:asciiTheme="minorHAnsi" w:hAnsiTheme="minorHAnsi"/>
        </w:rPr>
        <w:t>Melanie Fritzer</w:t>
      </w:r>
      <w:bookmarkStart w:id="0" w:name="_GoBack"/>
      <w:bookmarkEnd w:id="0"/>
      <w:r w:rsidR="00987EF9">
        <w:rPr>
          <w:rFonts w:asciiTheme="minorHAnsi" w:hAnsiTheme="minorHAnsi"/>
        </w:rPr>
        <w:t>,</w:t>
      </w:r>
      <w:r w:rsidR="00607F25">
        <w:rPr>
          <w:rFonts w:asciiTheme="minorHAnsi" w:hAnsiTheme="minorHAnsi"/>
        </w:rPr>
        <w:t xml:space="preserve"> Sozialarbeiterin</w:t>
      </w:r>
      <w:r w:rsidR="00427963">
        <w:rPr>
          <w:rFonts w:asciiTheme="minorHAnsi" w:hAnsiTheme="minorHAnsi"/>
        </w:rPr>
        <w:t xml:space="preserve"> des Haus Franziskus</w:t>
      </w:r>
      <w:r w:rsidR="00987EF9">
        <w:rPr>
          <w:rFonts w:asciiTheme="minorHAnsi" w:hAnsiTheme="minorHAnsi"/>
        </w:rPr>
        <w:t>,</w:t>
      </w:r>
      <w:r w:rsidR="00427963">
        <w:rPr>
          <w:rFonts w:asciiTheme="minorHAnsi" w:hAnsiTheme="minorHAnsi"/>
        </w:rPr>
        <w:t xml:space="preserve"> bei der </w:t>
      </w:r>
      <w:proofErr w:type="spellStart"/>
      <w:r w:rsidR="00427963">
        <w:rPr>
          <w:rFonts w:asciiTheme="minorHAnsi" w:hAnsiTheme="minorHAnsi"/>
        </w:rPr>
        <w:t>Kennenlernrunde</w:t>
      </w:r>
      <w:proofErr w:type="spellEnd"/>
      <w:r w:rsidR="00427963">
        <w:rPr>
          <w:rFonts w:asciiTheme="minorHAnsi" w:hAnsiTheme="minorHAnsi"/>
        </w:rPr>
        <w:t xml:space="preserve">. </w:t>
      </w:r>
      <w:r w:rsidR="00404865">
        <w:rPr>
          <w:rFonts w:asciiTheme="minorHAnsi" w:hAnsiTheme="minorHAnsi"/>
        </w:rPr>
        <w:t>„Nur durch die Hilfe von der Salzburger Bevölkerung ist es möglich, das Haus Franziskus am Leben zu erhalten. Daher haben wir die Facebook-Nominierung gestartet“</w:t>
      </w:r>
      <w:r w:rsidR="00583812">
        <w:rPr>
          <w:rFonts w:asciiTheme="minorHAnsi" w:hAnsiTheme="minorHAnsi"/>
        </w:rPr>
        <w:t xml:space="preserve">. </w:t>
      </w:r>
      <w:r w:rsidR="00404865">
        <w:rPr>
          <w:rFonts w:asciiTheme="minorHAnsi" w:hAnsiTheme="minorHAnsi"/>
        </w:rPr>
        <w:t>Persönlichkeiten aus Politik, Vereine und Unternehmen werden dabei über Facebook aufgefordert, innerhalb eines Monats nach Nominierung im Haus Franziskus zu kochen.</w:t>
      </w:r>
      <w:r w:rsidR="006C7C31">
        <w:rPr>
          <w:rFonts w:asciiTheme="minorHAnsi" w:hAnsiTheme="minorHAnsi"/>
        </w:rPr>
        <w:t xml:space="preserve"> </w:t>
      </w:r>
      <w:r w:rsidR="006C7C31" w:rsidRPr="00866E83">
        <w:rPr>
          <w:rFonts w:asciiTheme="minorHAnsi" w:hAnsiTheme="minorHAnsi"/>
          <w:color w:val="000000" w:themeColor="text1"/>
        </w:rPr>
        <w:t>Vergangenen Mittwoch kochte das Team der Landjugend Salzburg für rund 70 Personen in der Notschlafstätte und nutzte die Gelegenheit</w:t>
      </w:r>
      <w:r w:rsidR="00BB1FC9">
        <w:rPr>
          <w:rFonts w:asciiTheme="minorHAnsi" w:hAnsiTheme="minorHAnsi"/>
          <w:color w:val="000000" w:themeColor="text1"/>
        </w:rPr>
        <w:t>,</w:t>
      </w:r>
      <w:r w:rsidR="006C7C31" w:rsidRPr="00866E83">
        <w:rPr>
          <w:rFonts w:asciiTheme="minorHAnsi" w:hAnsiTheme="minorHAnsi"/>
          <w:color w:val="000000" w:themeColor="text1"/>
        </w:rPr>
        <w:t xml:space="preserve"> sich über die Organisation zu informieren.</w:t>
      </w:r>
      <w:r w:rsidR="00404865" w:rsidRPr="00866E83">
        <w:rPr>
          <w:rFonts w:asciiTheme="minorHAnsi" w:hAnsiTheme="minorHAnsi"/>
          <w:color w:val="000000" w:themeColor="text1"/>
        </w:rPr>
        <w:t xml:space="preserve"> </w:t>
      </w:r>
      <w:r w:rsidR="00270C51" w:rsidRPr="00866E83">
        <w:rPr>
          <w:rFonts w:asciiTheme="minorHAnsi" w:hAnsiTheme="minorHAnsi"/>
          <w:color w:val="000000" w:themeColor="text1"/>
        </w:rPr>
        <w:t>„</w:t>
      </w:r>
      <w:r w:rsidR="00270C51">
        <w:rPr>
          <w:rFonts w:asciiTheme="minorHAnsi" w:hAnsiTheme="minorHAnsi"/>
        </w:rPr>
        <w:t>Wir haben uns sehr über die Nominierung von Frau Landeshauptmann-Stellvertreterin Dr. Astrid Rössler gefreut“, erzähl</w:t>
      </w:r>
      <w:r w:rsidR="00A82910">
        <w:rPr>
          <w:rFonts w:asciiTheme="minorHAnsi" w:hAnsiTheme="minorHAnsi"/>
        </w:rPr>
        <w:t>t</w:t>
      </w:r>
      <w:r w:rsidR="00270C51">
        <w:rPr>
          <w:rFonts w:asciiTheme="minorHAnsi" w:hAnsiTheme="minorHAnsi"/>
        </w:rPr>
        <w:t xml:space="preserve"> Landesleitung Karin Asen und Maximilian Brugger. Weiter im Gespräch</w:t>
      </w:r>
      <w:r w:rsidR="00BB1FC9">
        <w:rPr>
          <w:rFonts w:asciiTheme="minorHAnsi" w:hAnsiTheme="minorHAnsi"/>
        </w:rPr>
        <w:t>:</w:t>
      </w:r>
      <w:r w:rsidR="00427963">
        <w:rPr>
          <w:rFonts w:asciiTheme="minorHAnsi" w:hAnsiTheme="minorHAnsi"/>
        </w:rPr>
        <w:t xml:space="preserve"> „</w:t>
      </w:r>
      <w:r w:rsidR="00270C51">
        <w:rPr>
          <w:rFonts w:asciiTheme="minorHAnsi" w:hAnsiTheme="minorHAnsi"/>
        </w:rPr>
        <w:t xml:space="preserve">Zusammenhalt und Zusammenhelfen wird in jeder Ortsgruppe und allgemein bei der Landjugend sehr groß geschrieben. </w:t>
      </w:r>
      <w:r w:rsidR="00427963">
        <w:rPr>
          <w:rFonts w:asciiTheme="minorHAnsi" w:hAnsiTheme="minorHAnsi"/>
        </w:rPr>
        <w:t xml:space="preserve">Da ist es selbstverständlich, dass wir </w:t>
      </w:r>
      <w:r w:rsidR="00270C51">
        <w:rPr>
          <w:rFonts w:asciiTheme="minorHAnsi" w:hAnsiTheme="minorHAnsi"/>
        </w:rPr>
        <w:t xml:space="preserve">unsere Hilfe </w:t>
      </w:r>
      <w:r w:rsidR="00427963">
        <w:rPr>
          <w:rFonts w:asciiTheme="minorHAnsi" w:hAnsiTheme="minorHAnsi"/>
        </w:rPr>
        <w:t xml:space="preserve">auch außerhalb der Landjugend </w:t>
      </w:r>
      <w:r w:rsidR="00270C51">
        <w:rPr>
          <w:rFonts w:asciiTheme="minorHAnsi" w:hAnsiTheme="minorHAnsi"/>
        </w:rPr>
        <w:t>anbieten</w:t>
      </w:r>
      <w:r w:rsidR="00607F25">
        <w:rPr>
          <w:rFonts w:asciiTheme="minorHAnsi" w:hAnsiTheme="minorHAnsi"/>
        </w:rPr>
        <w:t>.“</w:t>
      </w:r>
    </w:p>
    <w:p w:rsidR="00CC3306" w:rsidRDefault="00CC3306" w:rsidP="0058407E">
      <w:pPr>
        <w:rPr>
          <w:rFonts w:asciiTheme="minorHAnsi" w:hAnsiTheme="minorHAnsi"/>
        </w:rPr>
      </w:pPr>
    </w:p>
    <w:p w:rsidR="006907B8" w:rsidRPr="006907B8" w:rsidRDefault="006907B8" w:rsidP="00594A4D">
      <w:pPr>
        <w:jc w:val="both"/>
        <w:rPr>
          <w:rFonts w:asciiTheme="minorHAnsi" w:hAnsiTheme="minorHAnsi"/>
          <w:sz w:val="22"/>
          <w:szCs w:val="22"/>
        </w:rPr>
      </w:pPr>
      <w:r w:rsidRPr="006907B8">
        <w:rPr>
          <w:rFonts w:asciiTheme="minorHAnsi" w:hAnsiTheme="minorHAnsi"/>
          <w:sz w:val="22"/>
          <w:szCs w:val="22"/>
        </w:rPr>
        <w:t xml:space="preserve">Text: </w:t>
      </w:r>
      <w:r w:rsidR="00B121C3">
        <w:rPr>
          <w:rFonts w:asciiTheme="minorHAnsi" w:hAnsiTheme="minorHAnsi"/>
          <w:sz w:val="22"/>
          <w:szCs w:val="22"/>
        </w:rPr>
        <w:tab/>
      </w:r>
      <w:r w:rsidR="00482E5E">
        <w:rPr>
          <w:rFonts w:asciiTheme="minorHAnsi" w:hAnsiTheme="minorHAnsi"/>
          <w:sz w:val="22"/>
          <w:szCs w:val="22"/>
        </w:rPr>
        <w:t>Michaela Gassner</w:t>
      </w:r>
    </w:p>
    <w:p w:rsidR="006907B8" w:rsidRDefault="006907B8" w:rsidP="00594A4D">
      <w:pPr>
        <w:jc w:val="both"/>
        <w:rPr>
          <w:rFonts w:asciiTheme="minorHAnsi" w:hAnsiTheme="minorHAnsi"/>
          <w:sz w:val="22"/>
          <w:szCs w:val="22"/>
        </w:rPr>
      </w:pPr>
      <w:r w:rsidRPr="006907B8">
        <w:rPr>
          <w:rFonts w:asciiTheme="minorHAnsi" w:hAnsiTheme="minorHAnsi"/>
          <w:sz w:val="22"/>
          <w:szCs w:val="22"/>
        </w:rPr>
        <w:t xml:space="preserve">Foto: </w:t>
      </w:r>
      <w:r w:rsidR="00B121C3">
        <w:rPr>
          <w:rFonts w:asciiTheme="minorHAnsi" w:hAnsiTheme="minorHAnsi"/>
          <w:sz w:val="22"/>
          <w:szCs w:val="22"/>
        </w:rPr>
        <w:tab/>
      </w:r>
      <w:r w:rsidR="00482E5E">
        <w:rPr>
          <w:rFonts w:asciiTheme="minorHAnsi" w:hAnsiTheme="minorHAnsi"/>
          <w:sz w:val="22"/>
          <w:szCs w:val="22"/>
        </w:rPr>
        <w:t>Landjugend Salzburg, Michaela Gassner</w:t>
      </w:r>
    </w:p>
    <w:p w:rsidR="001926F1" w:rsidRDefault="001926F1" w:rsidP="00594A4D">
      <w:pPr>
        <w:jc w:val="both"/>
        <w:rPr>
          <w:rFonts w:asciiTheme="minorHAnsi" w:hAnsiTheme="minorHAnsi"/>
          <w:sz w:val="22"/>
          <w:szCs w:val="22"/>
        </w:rPr>
      </w:pPr>
    </w:p>
    <w:p w:rsidR="00646307" w:rsidRDefault="00646307" w:rsidP="00646307">
      <w:r>
        <w:rPr>
          <w:i/>
          <w:iCs/>
        </w:rPr>
        <w:t xml:space="preserve">Foto-Copyright: </w:t>
      </w:r>
      <w:r w:rsidR="00482E5E">
        <w:rPr>
          <w:i/>
          <w:iCs/>
        </w:rPr>
        <w:t>Landjugend Salzburg</w:t>
      </w:r>
    </w:p>
    <w:p w:rsidR="001926F1" w:rsidRDefault="00646307" w:rsidP="007E02B3">
      <w:pPr>
        <w:rPr>
          <w:rFonts w:asciiTheme="minorHAnsi" w:hAnsiTheme="minorHAnsi"/>
          <w:sz w:val="22"/>
          <w:szCs w:val="22"/>
        </w:rPr>
      </w:pPr>
      <w:r>
        <w:rPr>
          <w:i/>
          <w:iCs/>
        </w:rPr>
        <w:t>Abdruck bei Namens</w:t>
      </w:r>
      <w:r w:rsidR="007E0CE3">
        <w:rPr>
          <w:i/>
          <w:iCs/>
        </w:rPr>
        <w:t>nennung</w:t>
      </w:r>
      <w:r>
        <w:rPr>
          <w:i/>
          <w:iCs/>
        </w:rPr>
        <w:t xml:space="preserve"> honorarfrei.</w:t>
      </w:r>
      <w:r>
        <w:t xml:space="preserve"> </w:t>
      </w:r>
    </w:p>
    <w:p w:rsidR="001926F1" w:rsidRDefault="001926F1" w:rsidP="00594A4D">
      <w:pPr>
        <w:jc w:val="both"/>
        <w:rPr>
          <w:rFonts w:asciiTheme="minorHAnsi" w:hAnsiTheme="minorHAnsi"/>
          <w:sz w:val="22"/>
          <w:szCs w:val="22"/>
        </w:rPr>
      </w:pPr>
    </w:p>
    <w:p w:rsidR="00532927" w:rsidRPr="00B121C3" w:rsidRDefault="00532927" w:rsidP="00532927">
      <w:pPr>
        <w:jc w:val="both"/>
        <w:rPr>
          <w:rFonts w:asciiTheme="minorHAnsi" w:hAnsiTheme="minorHAnsi" w:cs="Arial"/>
          <w:color w:val="000080"/>
          <w:sz w:val="18"/>
          <w:szCs w:val="18"/>
        </w:rPr>
      </w:pPr>
      <w:r w:rsidRPr="00B121C3">
        <w:rPr>
          <w:rFonts w:asciiTheme="minorHAnsi" w:hAnsiTheme="minorHAnsi" w:cs="Arial"/>
          <w:color w:val="000080"/>
          <w:sz w:val="18"/>
          <w:szCs w:val="18"/>
        </w:rPr>
        <w:t>-----</w:t>
      </w:r>
    </w:p>
    <w:p w:rsidR="00FE5B4F" w:rsidRPr="00B121C3" w:rsidRDefault="00FE5B4F" w:rsidP="00FE5B4F">
      <w:pPr>
        <w:jc w:val="both"/>
        <w:rPr>
          <w:rFonts w:asciiTheme="minorHAnsi" w:hAnsiTheme="minorHAnsi" w:cs="Arial"/>
          <w:iCs/>
          <w:color w:val="000080"/>
          <w:sz w:val="18"/>
          <w:szCs w:val="18"/>
        </w:rPr>
      </w:pP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>Die Landjugend Salzburg ist eine überparteiliche Jugendorganisation, die sich auf ehrenamtlicher Basis für die Jugendarbeit und die Entwicklung des ländlichen Raumes engagiert.</w:t>
      </w:r>
    </w:p>
    <w:p w:rsidR="00FE5B4F" w:rsidRPr="00B121C3" w:rsidRDefault="00FE5B4F" w:rsidP="00FE5B4F">
      <w:pPr>
        <w:jc w:val="both"/>
        <w:rPr>
          <w:rFonts w:asciiTheme="minorHAnsi" w:hAnsiTheme="minorHAnsi" w:cs="Arial"/>
          <w:iCs/>
          <w:color w:val="000080"/>
          <w:sz w:val="18"/>
          <w:szCs w:val="18"/>
        </w:rPr>
      </w:pP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 xml:space="preserve">Die  Zielgruppe sind Jugendliche, die sich aktiv in unsere Gemeinschaft einbringen und ihre Zukunft im ländlichen Raum selbst mitgestalten wollen. Mit </w:t>
      </w:r>
      <w:r w:rsidR="006907B8" w:rsidRPr="00B121C3">
        <w:rPr>
          <w:rFonts w:asciiTheme="minorHAnsi" w:hAnsiTheme="minorHAnsi" w:cs="Arial"/>
          <w:iCs/>
          <w:color w:val="000080"/>
          <w:sz w:val="18"/>
          <w:szCs w:val="18"/>
        </w:rPr>
        <w:t>über</w:t>
      </w:r>
      <w:r w:rsidR="00684DB8">
        <w:rPr>
          <w:rFonts w:asciiTheme="minorHAnsi" w:hAnsiTheme="minorHAnsi" w:cs="Arial"/>
          <w:iCs/>
          <w:color w:val="000080"/>
          <w:sz w:val="18"/>
          <w:szCs w:val="18"/>
        </w:rPr>
        <w:t xml:space="preserve"> 7.5</w:t>
      </w: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>00 Mitgliedern ist die Landjugend Salzburg die größte Jugendorganisation im ländlichen Raum S</w:t>
      </w:r>
      <w:r w:rsidR="00441EBD" w:rsidRPr="00B121C3">
        <w:rPr>
          <w:rFonts w:asciiTheme="minorHAnsi" w:hAnsiTheme="minorHAnsi" w:cs="Arial"/>
          <w:iCs/>
          <w:color w:val="000080"/>
          <w:sz w:val="18"/>
          <w:szCs w:val="18"/>
        </w:rPr>
        <w:t>alzburgs.</w:t>
      </w:r>
    </w:p>
    <w:p w:rsidR="00532927" w:rsidRPr="00B121C3" w:rsidRDefault="00532927" w:rsidP="00532927">
      <w:pPr>
        <w:jc w:val="both"/>
        <w:rPr>
          <w:rFonts w:asciiTheme="minorHAnsi" w:hAnsiTheme="minorHAnsi" w:cs="Arial"/>
          <w:color w:val="000080"/>
          <w:sz w:val="20"/>
          <w:szCs w:val="20"/>
        </w:rPr>
      </w:pPr>
      <w:r w:rsidRPr="00B121C3">
        <w:rPr>
          <w:rFonts w:asciiTheme="minorHAnsi" w:hAnsiTheme="minorHAnsi" w:cs="Arial"/>
          <w:color w:val="000080"/>
          <w:sz w:val="18"/>
          <w:szCs w:val="18"/>
        </w:rPr>
        <w:br/>
      </w:r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 xml:space="preserve">Rückfragen </w:t>
      </w:r>
      <w:proofErr w:type="gramStart"/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>bitte</w:t>
      </w:r>
      <w:proofErr w:type="gramEnd"/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 xml:space="preserve"> an: </w:t>
      </w:r>
    </w:p>
    <w:p w:rsidR="00FE5B4F" w:rsidRPr="00B121C3" w:rsidRDefault="00684DB8" w:rsidP="00FE5B4F">
      <w:pPr>
        <w:rPr>
          <w:rStyle w:val="Hyperlink"/>
          <w:rFonts w:asciiTheme="minorHAnsi" w:hAnsiTheme="minorHAnsi"/>
          <w:color w:val="000080"/>
          <w:sz w:val="18"/>
          <w:szCs w:val="18"/>
          <w:lang w:val="de-AT"/>
        </w:rPr>
      </w:pPr>
      <w:r>
        <w:rPr>
          <w:rFonts w:asciiTheme="minorHAnsi" w:hAnsiTheme="minorHAnsi" w:cs="Arial"/>
          <w:color w:val="000080"/>
          <w:sz w:val="18"/>
          <w:szCs w:val="18"/>
          <w:lang w:val="de-AT"/>
        </w:rPr>
        <w:t>Elisabeth Weilbuchner</w:t>
      </w:r>
      <w:r w:rsidR="00FE5B4F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 xml:space="preserve">, </w:t>
      </w:r>
      <w:r>
        <w:rPr>
          <w:rFonts w:asciiTheme="minorHAnsi" w:hAnsiTheme="minorHAnsi" w:cs="Arial"/>
          <w:color w:val="000080"/>
          <w:sz w:val="18"/>
          <w:szCs w:val="18"/>
          <w:lang w:val="de-AT"/>
        </w:rPr>
        <w:t>Geschäftsführerin</w:t>
      </w:r>
      <w:r w:rsidR="00FE5B4F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 xml:space="preserve">, </w:t>
      </w:r>
      <w:r>
        <w:rPr>
          <w:rFonts w:asciiTheme="minorHAnsi" w:hAnsiTheme="minorHAnsi" w:cs="Arial"/>
          <w:color w:val="000080"/>
          <w:sz w:val="18"/>
          <w:szCs w:val="18"/>
          <w:lang w:val="de-AT"/>
        </w:rPr>
        <w:t>0662/641248-370</w:t>
      </w:r>
      <w:r w:rsidR="00FE5B4F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>,  E-Mail</w:t>
      </w:r>
      <w:r w:rsidR="00FE5B4F" w:rsidRPr="00B121C3">
        <w:rPr>
          <w:rStyle w:val="Hyperlink"/>
          <w:rFonts w:asciiTheme="minorHAnsi" w:hAnsiTheme="minorHAnsi"/>
          <w:color w:val="000080"/>
          <w:sz w:val="18"/>
          <w:szCs w:val="18"/>
          <w:u w:val="none"/>
        </w:rPr>
        <w:t xml:space="preserve">: </w:t>
      </w:r>
      <w:hyperlink r:id="rId9" w:history="1">
        <w:r w:rsidRPr="00514BFC">
          <w:rPr>
            <w:rStyle w:val="Hyperlink"/>
            <w:rFonts w:asciiTheme="minorHAnsi" w:hAnsiTheme="minorHAnsi" w:cs="Arial"/>
            <w:sz w:val="18"/>
            <w:szCs w:val="18"/>
            <w:lang w:val="de-AT"/>
          </w:rPr>
          <w:t>elisabeth.weilbuchner@lk-salzburt.at</w:t>
        </w:r>
      </w:hyperlink>
      <w:r>
        <w:rPr>
          <w:rFonts w:asciiTheme="minorHAnsi" w:hAnsiTheme="minorHAnsi" w:cs="Arial"/>
          <w:sz w:val="18"/>
          <w:szCs w:val="18"/>
          <w:lang w:val="de-AT"/>
        </w:rPr>
        <w:t xml:space="preserve"> </w:t>
      </w:r>
      <w:r w:rsidR="00FE5B4F" w:rsidRPr="00B121C3">
        <w:rPr>
          <w:rStyle w:val="Hyperlink"/>
          <w:rFonts w:asciiTheme="minorHAnsi" w:hAnsiTheme="minorHAnsi"/>
          <w:color w:val="000080"/>
          <w:sz w:val="18"/>
          <w:szCs w:val="18"/>
          <w:u w:val="none"/>
          <w:lang w:val="de-AT"/>
        </w:rPr>
        <w:t xml:space="preserve"> </w:t>
      </w:r>
      <w:r w:rsidR="00FE5B4F" w:rsidRPr="00B121C3">
        <w:rPr>
          <w:rStyle w:val="Hyperlink"/>
          <w:rFonts w:asciiTheme="minorHAnsi" w:hAnsiTheme="minorHAnsi"/>
          <w:color w:val="000080"/>
          <w:sz w:val="18"/>
          <w:szCs w:val="18"/>
        </w:rPr>
        <w:t xml:space="preserve"> </w:t>
      </w:r>
    </w:p>
    <w:p w:rsidR="00463FE3" w:rsidRPr="00B121C3" w:rsidRDefault="001926F1" w:rsidP="006907B8">
      <w:pPr>
        <w:rPr>
          <w:rFonts w:asciiTheme="minorHAnsi" w:hAnsiTheme="minorHAnsi" w:cs="Arial"/>
          <w:color w:val="000080"/>
          <w:sz w:val="18"/>
          <w:szCs w:val="18"/>
          <w:lang w:val="en-US"/>
        </w:rPr>
      </w:pPr>
      <w:r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>Maria-</w:t>
      </w:r>
      <w:proofErr w:type="spellStart"/>
      <w:r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>Cebotari</w:t>
      </w:r>
      <w:proofErr w:type="spellEnd"/>
      <w:r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>-</w:t>
      </w:r>
      <w:r w:rsidR="00FE5B4F"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 xml:space="preserve">Str. 5, 5020 Salzburg, </w:t>
      </w:r>
      <w:hyperlink r:id="rId10" w:history="1">
        <w:r w:rsidR="00FE5B4F" w:rsidRPr="00B121C3">
          <w:rPr>
            <w:rStyle w:val="Hyperlink"/>
            <w:rFonts w:asciiTheme="minorHAnsi" w:hAnsiTheme="minorHAnsi" w:cs="Arial"/>
            <w:color w:val="000080"/>
            <w:sz w:val="18"/>
            <w:szCs w:val="18"/>
            <w:lang w:val="en-US"/>
          </w:rPr>
          <w:t>www.sbglandjugend.at</w:t>
        </w:r>
      </w:hyperlink>
      <w:r w:rsidR="006907B8"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>, ZVR: 044060716</w:t>
      </w:r>
    </w:p>
    <w:sectPr w:rsidR="00463FE3" w:rsidRPr="00B121C3" w:rsidSect="00FE5B4F">
      <w:headerReference w:type="default" r:id="rId11"/>
      <w:footerReference w:type="default" r:id="rId12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7E" w:rsidRDefault="00F34A7E">
      <w:r>
        <w:separator/>
      </w:r>
    </w:p>
  </w:endnote>
  <w:endnote w:type="continuationSeparator" w:id="0">
    <w:p w:rsidR="00F34A7E" w:rsidRDefault="00F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Ex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95" w:rsidRDefault="00913895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-568630</wp:posOffset>
          </wp:positionH>
          <wp:positionV relativeFrom="paragraph">
            <wp:posOffset>89535</wp:posOffset>
          </wp:positionV>
          <wp:extent cx="7054213" cy="38477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10437" b="-1"/>
                  <a:stretch/>
                </pic:blipFill>
                <pic:spPr bwMode="auto">
                  <a:xfrm>
                    <a:off x="0" y="0"/>
                    <a:ext cx="7054213" cy="384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7E" w:rsidRDefault="00F34A7E">
      <w:r>
        <w:separator/>
      </w:r>
    </w:p>
  </w:footnote>
  <w:footnote w:type="continuationSeparator" w:id="0">
    <w:p w:rsidR="00F34A7E" w:rsidRDefault="00F3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05" w:rsidRPr="009822CF" w:rsidRDefault="00984540" w:rsidP="00532927">
    <w:pPr>
      <w:pStyle w:val="Kopfzeile"/>
      <w:pBdr>
        <w:bottom w:val="single" w:sz="4" w:space="0" w:color="auto"/>
      </w:pBdr>
      <w:rPr>
        <w:rFonts w:ascii="Arial" w:hAnsi="Arial" w:cs="Arial"/>
        <w:b/>
        <w:color w:val="00008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-306705</wp:posOffset>
          </wp:positionV>
          <wp:extent cx="1000125" cy="544195"/>
          <wp:effectExtent l="19050" t="0" r="9525" b="0"/>
          <wp:wrapNone/>
          <wp:docPr id="2" name="Bild 2" descr="HP-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-F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A05" w:rsidRPr="009822CF">
      <w:rPr>
        <w:rFonts w:ascii="Arial" w:hAnsi="Arial" w:cs="Arial"/>
        <w:b/>
        <w:color w:val="000080"/>
        <w:sz w:val="40"/>
        <w:szCs w:val="40"/>
      </w:rPr>
      <w:t>PRESSEAUSSENDUNG</w:t>
    </w:r>
    <w:r w:rsidR="00770A05">
      <w:rPr>
        <w:rFonts w:ascii="Arial" w:hAnsi="Arial" w:cs="Arial"/>
        <w:b/>
        <w:color w:val="000080"/>
        <w:sz w:val="40"/>
        <w:szCs w:val="40"/>
      </w:rPr>
      <w:t xml:space="preserve">                          </w:t>
    </w:r>
  </w:p>
  <w:p w:rsidR="00770A05" w:rsidRDefault="00770A05" w:rsidP="005329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ACC"/>
    <w:multiLevelType w:val="hybridMultilevel"/>
    <w:tmpl w:val="5A70EFC0"/>
    <w:lvl w:ilvl="0" w:tplc="08CE11C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103327A"/>
    <w:multiLevelType w:val="multilevel"/>
    <w:tmpl w:val="60A0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725C3B"/>
    <w:multiLevelType w:val="hybridMultilevel"/>
    <w:tmpl w:val="135AC7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C"/>
    <w:rsid w:val="00002436"/>
    <w:rsid w:val="00011FBB"/>
    <w:rsid w:val="000154EB"/>
    <w:rsid w:val="0002110F"/>
    <w:rsid w:val="000250F4"/>
    <w:rsid w:val="00026B1B"/>
    <w:rsid w:val="00027BE5"/>
    <w:rsid w:val="00033C4C"/>
    <w:rsid w:val="00061874"/>
    <w:rsid w:val="00061A22"/>
    <w:rsid w:val="00061BEF"/>
    <w:rsid w:val="0007155B"/>
    <w:rsid w:val="00071BF4"/>
    <w:rsid w:val="0007267E"/>
    <w:rsid w:val="00072984"/>
    <w:rsid w:val="000760F1"/>
    <w:rsid w:val="00080624"/>
    <w:rsid w:val="000855F8"/>
    <w:rsid w:val="00096CB9"/>
    <w:rsid w:val="00097EFD"/>
    <w:rsid w:val="000A0EE3"/>
    <w:rsid w:val="000A79F7"/>
    <w:rsid w:val="000B097E"/>
    <w:rsid w:val="000B2230"/>
    <w:rsid w:val="000C0ACE"/>
    <w:rsid w:val="000C4747"/>
    <w:rsid w:val="000C5CA1"/>
    <w:rsid w:val="000D12C6"/>
    <w:rsid w:val="000D141D"/>
    <w:rsid w:val="000D4920"/>
    <w:rsid w:val="000E7AB4"/>
    <w:rsid w:val="000F19A4"/>
    <w:rsid w:val="000F1F07"/>
    <w:rsid w:val="00115480"/>
    <w:rsid w:val="00124827"/>
    <w:rsid w:val="00125659"/>
    <w:rsid w:val="00131C44"/>
    <w:rsid w:val="00132FFD"/>
    <w:rsid w:val="00135E52"/>
    <w:rsid w:val="001364ED"/>
    <w:rsid w:val="001410AF"/>
    <w:rsid w:val="00142A8E"/>
    <w:rsid w:val="00150B30"/>
    <w:rsid w:val="00153162"/>
    <w:rsid w:val="00156994"/>
    <w:rsid w:val="00157E5B"/>
    <w:rsid w:val="001654B4"/>
    <w:rsid w:val="00174708"/>
    <w:rsid w:val="00177A5B"/>
    <w:rsid w:val="00177F34"/>
    <w:rsid w:val="00180F29"/>
    <w:rsid w:val="0018416A"/>
    <w:rsid w:val="001926F1"/>
    <w:rsid w:val="00193034"/>
    <w:rsid w:val="001B0CEF"/>
    <w:rsid w:val="001C3BC6"/>
    <w:rsid w:val="001C3DD9"/>
    <w:rsid w:val="001D4878"/>
    <w:rsid w:val="001D4FE4"/>
    <w:rsid w:val="001D545C"/>
    <w:rsid w:val="001F3D9E"/>
    <w:rsid w:val="001F6861"/>
    <w:rsid w:val="00205D8B"/>
    <w:rsid w:val="00205DC2"/>
    <w:rsid w:val="00207CCB"/>
    <w:rsid w:val="002179B5"/>
    <w:rsid w:val="00231924"/>
    <w:rsid w:val="00256F56"/>
    <w:rsid w:val="002606BB"/>
    <w:rsid w:val="00262476"/>
    <w:rsid w:val="00265091"/>
    <w:rsid w:val="00267F8B"/>
    <w:rsid w:val="00270C51"/>
    <w:rsid w:val="00281FDA"/>
    <w:rsid w:val="002833E0"/>
    <w:rsid w:val="002861AD"/>
    <w:rsid w:val="0029447C"/>
    <w:rsid w:val="00294DD7"/>
    <w:rsid w:val="0029787C"/>
    <w:rsid w:val="002A22B4"/>
    <w:rsid w:val="002B6194"/>
    <w:rsid w:val="002C6F65"/>
    <w:rsid w:val="002D179E"/>
    <w:rsid w:val="002D5932"/>
    <w:rsid w:val="002E11E4"/>
    <w:rsid w:val="00300513"/>
    <w:rsid w:val="00303070"/>
    <w:rsid w:val="003064F9"/>
    <w:rsid w:val="00306D55"/>
    <w:rsid w:val="00310FAC"/>
    <w:rsid w:val="00320E7A"/>
    <w:rsid w:val="00321B9A"/>
    <w:rsid w:val="00322058"/>
    <w:rsid w:val="003267A2"/>
    <w:rsid w:val="00331C96"/>
    <w:rsid w:val="003359F1"/>
    <w:rsid w:val="00340CAF"/>
    <w:rsid w:val="003549BA"/>
    <w:rsid w:val="00355CAD"/>
    <w:rsid w:val="0036569B"/>
    <w:rsid w:val="00365F9C"/>
    <w:rsid w:val="0037435D"/>
    <w:rsid w:val="00374EAD"/>
    <w:rsid w:val="003831ED"/>
    <w:rsid w:val="00395962"/>
    <w:rsid w:val="003A6CF7"/>
    <w:rsid w:val="003C1B80"/>
    <w:rsid w:val="003C4AC5"/>
    <w:rsid w:val="003C5266"/>
    <w:rsid w:val="003D12B2"/>
    <w:rsid w:val="003D2174"/>
    <w:rsid w:val="003D50D5"/>
    <w:rsid w:val="003E47E3"/>
    <w:rsid w:val="003F0BB2"/>
    <w:rsid w:val="003F21E3"/>
    <w:rsid w:val="003F5226"/>
    <w:rsid w:val="004003D2"/>
    <w:rsid w:val="00404865"/>
    <w:rsid w:val="004056B4"/>
    <w:rsid w:val="00413577"/>
    <w:rsid w:val="0041464C"/>
    <w:rsid w:val="00416C46"/>
    <w:rsid w:val="00417A07"/>
    <w:rsid w:val="00427963"/>
    <w:rsid w:val="0043732D"/>
    <w:rsid w:val="00440716"/>
    <w:rsid w:val="00441EBD"/>
    <w:rsid w:val="00442BA8"/>
    <w:rsid w:val="00443E54"/>
    <w:rsid w:val="00463FE3"/>
    <w:rsid w:val="00465BDB"/>
    <w:rsid w:val="00466B5A"/>
    <w:rsid w:val="004744C0"/>
    <w:rsid w:val="00482E5E"/>
    <w:rsid w:val="004A74BD"/>
    <w:rsid w:val="004B1834"/>
    <w:rsid w:val="004B18C5"/>
    <w:rsid w:val="004B2142"/>
    <w:rsid w:val="004B26B4"/>
    <w:rsid w:val="004B5619"/>
    <w:rsid w:val="004B5D09"/>
    <w:rsid w:val="004C06AC"/>
    <w:rsid w:val="004C0A92"/>
    <w:rsid w:val="004C1D7B"/>
    <w:rsid w:val="004C6688"/>
    <w:rsid w:val="004C73AF"/>
    <w:rsid w:val="004E2505"/>
    <w:rsid w:val="004E2C9A"/>
    <w:rsid w:val="004E3B2A"/>
    <w:rsid w:val="004E4B64"/>
    <w:rsid w:val="004E5992"/>
    <w:rsid w:val="004E6DB6"/>
    <w:rsid w:val="004F30BB"/>
    <w:rsid w:val="004F49AF"/>
    <w:rsid w:val="004F61A0"/>
    <w:rsid w:val="00500FC2"/>
    <w:rsid w:val="00504D7E"/>
    <w:rsid w:val="0051770A"/>
    <w:rsid w:val="00530495"/>
    <w:rsid w:val="00532927"/>
    <w:rsid w:val="00541C31"/>
    <w:rsid w:val="00547848"/>
    <w:rsid w:val="005514AE"/>
    <w:rsid w:val="00557A14"/>
    <w:rsid w:val="0056450C"/>
    <w:rsid w:val="0057285A"/>
    <w:rsid w:val="00576F35"/>
    <w:rsid w:val="005816CA"/>
    <w:rsid w:val="00583812"/>
    <w:rsid w:val="0058407E"/>
    <w:rsid w:val="0058699C"/>
    <w:rsid w:val="00592096"/>
    <w:rsid w:val="00594A4D"/>
    <w:rsid w:val="00595234"/>
    <w:rsid w:val="00595C0B"/>
    <w:rsid w:val="0059631B"/>
    <w:rsid w:val="005A15C7"/>
    <w:rsid w:val="005A4755"/>
    <w:rsid w:val="005A4E0F"/>
    <w:rsid w:val="005B07F4"/>
    <w:rsid w:val="005B6F94"/>
    <w:rsid w:val="005C5C9F"/>
    <w:rsid w:val="005C5E3C"/>
    <w:rsid w:val="005C6C7C"/>
    <w:rsid w:val="005D0BAD"/>
    <w:rsid w:val="005F17A2"/>
    <w:rsid w:val="005F49D1"/>
    <w:rsid w:val="005F5AFD"/>
    <w:rsid w:val="00602CA7"/>
    <w:rsid w:val="006049CA"/>
    <w:rsid w:val="00607F25"/>
    <w:rsid w:val="00610037"/>
    <w:rsid w:val="00615E4B"/>
    <w:rsid w:val="0061653E"/>
    <w:rsid w:val="00622C8C"/>
    <w:rsid w:val="00623008"/>
    <w:rsid w:val="00642EC3"/>
    <w:rsid w:val="00646307"/>
    <w:rsid w:val="00650726"/>
    <w:rsid w:val="006576CE"/>
    <w:rsid w:val="00660453"/>
    <w:rsid w:val="006660AB"/>
    <w:rsid w:val="00673A9B"/>
    <w:rsid w:val="00684DB8"/>
    <w:rsid w:val="00685F49"/>
    <w:rsid w:val="006872DE"/>
    <w:rsid w:val="006907B8"/>
    <w:rsid w:val="00696778"/>
    <w:rsid w:val="006A3118"/>
    <w:rsid w:val="006A5A1A"/>
    <w:rsid w:val="006A60F4"/>
    <w:rsid w:val="006B16D8"/>
    <w:rsid w:val="006C114C"/>
    <w:rsid w:val="006C4345"/>
    <w:rsid w:val="006C5ED1"/>
    <w:rsid w:val="006C5FB6"/>
    <w:rsid w:val="006C7BDF"/>
    <w:rsid w:val="006C7C31"/>
    <w:rsid w:val="006C7E11"/>
    <w:rsid w:val="006D1264"/>
    <w:rsid w:val="006D3CB9"/>
    <w:rsid w:val="006D44F4"/>
    <w:rsid w:val="006E1C23"/>
    <w:rsid w:val="006E51D2"/>
    <w:rsid w:val="006F226C"/>
    <w:rsid w:val="007002AB"/>
    <w:rsid w:val="00717243"/>
    <w:rsid w:val="007257AE"/>
    <w:rsid w:val="0074122C"/>
    <w:rsid w:val="0074161B"/>
    <w:rsid w:val="00741643"/>
    <w:rsid w:val="007416E4"/>
    <w:rsid w:val="007419B1"/>
    <w:rsid w:val="00770A05"/>
    <w:rsid w:val="007832D8"/>
    <w:rsid w:val="007935A5"/>
    <w:rsid w:val="007A1AE0"/>
    <w:rsid w:val="007C0CC4"/>
    <w:rsid w:val="007C1520"/>
    <w:rsid w:val="007D2FE4"/>
    <w:rsid w:val="007E02B3"/>
    <w:rsid w:val="007E0521"/>
    <w:rsid w:val="007E0CE3"/>
    <w:rsid w:val="007E39B8"/>
    <w:rsid w:val="007E3FAF"/>
    <w:rsid w:val="007F19B9"/>
    <w:rsid w:val="00803843"/>
    <w:rsid w:val="00814B7D"/>
    <w:rsid w:val="00816E6D"/>
    <w:rsid w:val="008178CE"/>
    <w:rsid w:val="00817D22"/>
    <w:rsid w:val="00820735"/>
    <w:rsid w:val="008274EB"/>
    <w:rsid w:val="0083725E"/>
    <w:rsid w:val="008443CB"/>
    <w:rsid w:val="00847B05"/>
    <w:rsid w:val="008648DA"/>
    <w:rsid w:val="00866E83"/>
    <w:rsid w:val="0087598F"/>
    <w:rsid w:val="0087636C"/>
    <w:rsid w:val="00885938"/>
    <w:rsid w:val="008879A9"/>
    <w:rsid w:val="008A1585"/>
    <w:rsid w:val="008A1605"/>
    <w:rsid w:val="008B247D"/>
    <w:rsid w:val="008B5EBC"/>
    <w:rsid w:val="008E01B5"/>
    <w:rsid w:val="008E1793"/>
    <w:rsid w:val="008E3D84"/>
    <w:rsid w:val="0090306C"/>
    <w:rsid w:val="00904224"/>
    <w:rsid w:val="00904A79"/>
    <w:rsid w:val="0090610E"/>
    <w:rsid w:val="00913895"/>
    <w:rsid w:val="00914AEF"/>
    <w:rsid w:val="00915DF6"/>
    <w:rsid w:val="00917540"/>
    <w:rsid w:val="00922E40"/>
    <w:rsid w:val="009275F4"/>
    <w:rsid w:val="00933216"/>
    <w:rsid w:val="00941AD9"/>
    <w:rsid w:val="00943C87"/>
    <w:rsid w:val="00943E9A"/>
    <w:rsid w:val="0095089D"/>
    <w:rsid w:val="009539DB"/>
    <w:rsid w:val="00960B7B"/>
    <w:rsid w:val="00963607"/>
    <w:rsid w:val="00964FB6"/>
    <w:rsid w:val="00966BD4"/>
    <w:rsid w:val="00973A72"/>
    <w:rsid w:val="009740EA"/>
    <w:rsid w:val="00976387"/>
    <w:rsid w:val="00984540"/>
    <w:rsid w:val="0098767D"/>
    <w:rsid w:val="00987DFE"/>
    <w:rsid w:val="00987EF9"/>
    <w:rsid w:val="00990B90"/>
    <w:rsid w:val="00992B85"/>
    <w:rsid w:val="009946E1"/>
    <w:rsid w:val="009A3559"/>
    <w:rsid w:val="009A6E6C"/>
    <w:rsid w:val="009B592A"/>
    <w:rsid w:val="009C2EEB"/>
    <w:rsid w:val="009C5710"/>
    <w:rsid w:val="009D1CE1"/>
    <w:rsid w:val="009D59C5"/>
    <w:rsid w:val="009D7AC0"/>
    <w:rsid w:val="009E2798"/>
    <w:rsid w:val="009F26F6"/>
    <w:rsid w:val="009F3651"/>
    <w:rsid w:val="009F7D4A"/>
    <w:rsid w:val="00A01C73"/>
    <w:rsid w:val="00A070C2"/>
    <w:rsid w:val="00A074F4"/>
    <w:rsid w:val="00A112E4"/>
    <w:rsid w:val="00A11606"/>
    <w:rsid w:val="00A30DBF"/>
    <w:rsid w:val="00A318CF"/>
    <w:rsid w:val="00A36FD8"/>
    <w:rsid w:val="00A46F9D"/>
    <w:rsid w:val="00A47DC4"/>
    <w:rsid w:val="00A54D6D"/>
    <w:rsid w:val="00A56D35"/>
    <w:rsid w:val="00A61DAA"/>
    <w:rsid w:val="00A64E63"/>
    <w:rsid w:val="00A67F18"/>
    <w:rsid w:val="00A70145"/>
    <w:rsid w:val="00A71DAA"/>
    <w:rsid w:val="00A82910"/>
    <w:rsid w:val="00A863AD"/>
    <w:rsid w:val="00A948EA"/>
    <w:rsid w:val="00AA12F3"/>
    <w:rsid w:val="00AA2406"/>
    <w:rsid w:val="00AA2669"/>
    <w:rsid w:val="00AB09E8"/>
    <w:rsid w:val="00AB17E4"/>
    <w:rsid w:val="00AB7B22"/>
    <w:rsid w:val="00AC32BC"/>
    <w:rsid w:val="00AC4981"/>
    <w:rsid w:val="00AC70D7"/>
    <w:rsid w:val="00AC739F"/>
    <w:rsid w:val="00AC7A6D"/>
    <w:rsid w:val="00AF3809"/>
    <w:rsid w:val="00B02346"/>
    <w:rsid w:val="00B039FC"/>
    <w:rsid w:val="00B04932"/>
    <w:rsid w:val="00B06B9A"/>
    <w:rsid w:val="00B121C3"/>
    <w:rsid w:val="00B30A60"/>
    <w:rsid w:val="00B330C7"/>
    <w:rsid w:val="00B428DA"/>
    <w:rsid w:val="00B463BF"/>
    <w:rsid w:val="00B56751"/>
    <w:rsid w:val="00B6362C"/>
    <w:rsid w:val="00B65D06"/>
    <w:rsid w:val="00B66649"/>
    <w:rsid w:val="00B717AB"/>
    <w:rsid w:val="00B74A84"/>
    <w:rsid w:val="00B769A8"/>
    <w:rsid w:val="00B8350C"/>
    <w:rsid w:val="00B84999"/>
    <w:rsid w:val="00B86EE4"/>
    <w:rsid w:val="00B97551"/>
    <w:rsid w:val="00BA26A9"/>
    <w:rsid w:val="00BA6907"/>
    <w:rsid w:val="00BA6DF8"/>
    <w:rsid w:val="00BB1FC9"/>
    <w:rsid w:val="00BB47ED"/>
    <w:rsid w:val="00BC3E7B"/>
    <w:rsid w:val="00BC7E22"/>
    <w:rsid w:val="00BD1E38"/>
    <w:rsid w:val="00BD4C22"/>
    <w:rsid w:val="00BE2FC8"/>
    <w:rsid w:val="00BE5677"/>
    <w:rsid w:val="00BF6467"/>
    <w:rsid w:val="00C027D8"/>
    <w:rsid w:val="00C04942"/>
    <w:rsid w:val="00C11833"/>
    <w:rsid w:val="00C1398A"/>
    <w:rsid w:val="00C1668F"/>
    <w:rsid w:val="00C17CA6"/>
    <w:rsid w:val="00C21686"/>
    <w:rsid w:val="00C27BCC"/>
    <w:rsid w:val="00C43559"/>
    <w:rsid w:val="00C50B18"/>
    <w:rsid w:val="00C60870"/>
    <w:rsid w:val="00C7397C"/>
    <w:rsid w:val="00C81A6E"/>
    <w:rsid w:val="00C87E5F"/>
    <w:rsid w:val="00C939ED"/>
    <w:rsid w:val="00CA0A42"/>
    <w:rsid w:val="00CA22B0"/>
    <w:rsid w:val="00CA3D20"/>
    <w:rsid w:val="00CC3306"/>
    <w:rsid w:val="00CC3F8A"/>
    <w:rsid w:val="00CC4C55"/>
    <w:rsid w:val="00CD32CA"/>
    <w:rsid w:val="00CD6302"/>
    <w:rsid w:val="00CD7EFC"/>
    <w:rsid w:val="00CE1FC5"/>
    <w:rsid w:val="00CE3260"/>
    <w:rsid w:val="00CF4DEA"/>
    <w:rsid w:val="00D03110"/>
    <w:rsid w:val="00D05721"/>
    <w:rsid w:val="00D0675B"/>
    <w:rsid w:val="00D14948"/>
    <w:rsid w:val="00D17876"/>
    <w:rsid w:val="00D23E09"/>
    <w:rsid w:val="00D319CD"/>
    <w:rsid w:val="00D32C38"/>
    <w:rsid w:val="00D431AC"/>
    <w:rsid w:val="00D43AC7"/>
    <w:rsid w:val="00D45ABF"/>
    <w:rsid w:val="00D63E11"/>
    <w:rsid w:val="00D64D76"/>
    <w:rsid w:val="00D713B2"/>
    <w:rsid w:val="00D818EC"/>
    <w:rsid w:val="00D85C52"/>
    <w:rsid w:val="00DA5F05"/>
    <w:rsid w:val="00DB01D7"/>
    <w:rsid w:val="00DB3F21"/>
    <w:rsid w:val="00DD11AE"/>
    <w:rsid w:val="00DE0F28"/>
    <w:rsid w:val="00DE36B1"/>
    <w:rsid w:val="00DE47ED"/>
    <w:rsid w:val="00E20A1A"/>
    <w:rsid w:val="00E278A5"/>
    <w:rsid w:val="00E32924"/>
    <w:rsid w:val="00E34AF1"/>
    <w:rsid w:val="00E42020"/>
    <w:rsid w:val="00E4697D"/>
    <w:rsid w:val="00E53476"/>
    <w:rsid w:val="00E54094"/>
    <w:rsid w:val="00E61C0C"/>
    <w:rsid w:val="00E65D5B"/>
    <w:rsid w:val="00E70FD7"/>
    <w:rsid w:val="00E75B40"/>
    <w:rsid w:val="00E83AAF"/>
    <w:rsid w:val="00E92A23"/>
    <w:rsid w:val="00EA583D"/>
    <w:rsid w:val="00EA6C71"/>
    <w:rsid w:val="00EB2F78"/>
    <w:rsid w:val="00EB317D"/>
    <w:rsid w:val="00EB3D08"/>
    <w:rsid w:val="00EB4469"/>
    <w:rsid w:val="00EB5273"/>
    <w:rsid w:val="00EB5A88"/>
    <w:rsid w:val="00ED7EAF"/>
    <w:rsid w:val="00EE12DA"/>
    <w:rsid w:val="00EE3259"/>
    <w:rsid w:val="00EF238E"/>
    <w:rsid w:val="00EF3BB3"/>
    <w:rsid w:val="00EF698C"/>
    <w:rsid w:val="00F00C45"/>
    <w:rsid w:val="00F0514A"/>
    <w:rsid w:val="00F06FC9"/>
    <w:rsid w:val="00F140BE"/>
    <w:rsid w:val="00F15297"/>
    <w:rsid w:val="00F23B4C"/>
    <w:rsid w:val="00F244F6"/>
    <w:rsid w:val="00F25257"/>
    <w:rsid w:val="00F26CEA"/>
    <w:rsid w:val="00F32B74"/>
    <w:rsid w:val="00F34A7E"/>
    <w:rsid w:val="00F4495C"/>
    <w:rsid w:val="00F5407D"/>
    <w:rsid w:val="00F661F8"/>
    <w:rsid w:val="00F67080"/>
    <w:rsid w:val="00F745A2"/>
    <w:rsid w:val="00F83D2E"/>
    <w:rsid w:val="00F85E15"/>
    <w:rsid w:val="00F9027E"/>
    <w:rsid w:val="00F902DD"/>
    <w:rsid w:val="00F936DC"/>
    <w:rsid w:val="00F952C7"/>
    <w:rsid w:val="00FB083C"/>
    <w:rsid w:val="00FB1E0A"/>
    <w:rsid w:val="00FB7566"/>
    <w:rsid w:val="00FC2876"/>
    <w:rsid w:val="00FC44B0"/>
    <w:rsid w:val="00FC5779"/>
    <w:rsid w:val="00FD5988"/>
    <w:rsid w:val="00FE3769"/>
    <w:rsid w:val="00FE5B4F"/>
    <w:rsid w:val="00FF2704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47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qFormat/>
    <w:rsid w:val="00AB09E8"/>
    <w:pPr>
      <w:spacing w:after="100" w:line="335" w:lineRule="atLeast"/>
      <w:outlineLvl w:val="1"/>
    </w:pPr>
    <w:rPr>
      <w:b/>
      <w:bCs/>
      <w:color w:val="174593"/>
      <w:sz w:val="30"/>
      <w:szCs w:val="3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B5EBC"/>
    <w:rPr>
      <w:color w:val="0000FF"/>
      <w:u w:val="single"/>
    </w:rPr>
  </w:style>
  <w:style w:type="character" w:styleId="Fett">
    <w:name w:val="Strong"/>
    <w:basedOn w:val="Absatz-Standardschriftart"/>
    <w:qFormat/>
    <w:rsid w:val="008B5EBC"/>
    <w:rPr>
      <w:b/>
      <w:bCs/>
    </w:rPr>
  </w:style>
  <w:style w:type="paragraph" w:styleId="Kopfzeile">
    <w:name w:val="header"/>
    <w:basedOn w:val="Standard"/>
    <w:rsid w:val="005329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29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2C38"/>
    <w:rPr>
      <w:rFonts w:ascii="Tahoma" w:hAnsi="Tahoma" w:cs="Tahoma"/>
      <w:sz w:val="16"/>
      <w:szCs w:val="16"/>
    </w:rPr>
  </w:style>
  <w:style w:type="paragraph" w:customStyle="1" w:styleId="Pa9">
    <w:name w:val="Pa9"/>
    <w:basedOn w:val="Standard"/>
    <w:next w:val="Standard"/>
    <w:rsid w:val="00FE5B4F"/>
    <w:pPr>
      <w:autoSpaceDE w:val="0"/>
      <w:autoSpaceDN w:val="0"/>
      <w:adjustRightInd w:val="0"/>
      <w:spacing w:line="171" w:lineRule="auto"/>
    </w:pPr>
    <w:rPr>
      <w:rFonts w:ascii="Sabon-Roman" w:hAnsi="Sabon-Roman"/>
    </w:rPr>
  </w:style>
  <w:style w:type="paragraph" w:styleId="StandardWeb">
    <w:name w:val="Normal (Web)"/>
    <w:basedOn w:val="Standard"/>
    <w:uiPriority w:val="99"/>
    <w:unhideWhenUsed/>
    <w:rsid w:val="00FE5B4F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Default">
    <w:name w:val="Default"/>
    <w:rsid w:val="00E42020"/>
    <w:pPr>
      <w:autoSpaceDE w:val="0"/>
      <w:autoSpaceDN w:val="0"/>
      <w:adjustRightInd w:val="0"/>
    </w:pPr>
    <w:rPr>
      <w:rFonts w:ascii="Sabon-Roman" w:hAnsi="Sabon-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1926F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C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47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qFormat/>
    <w:rsid w:val="00AB09E8"/>
    <w:pPr>
      <w:spacing w:after="100" w:line="335" w:lineRule="atLeast"/>
      <w:outlineLvl w:val="1"/>
    </w:pPr>
    <w:rPr>
      <w:b/>
      <w:bCs/>
      <w:color w:val="174593"/>
      <w:sz w:val="30"/>
      <w:szCs w:val="3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B5EBC"/>
    <w:rPr>
      <w:color w:val="0000FF"/>
      <w:u w:val="single"/>
    </w:rPr>
  </w:style>
  <w:style w:type="character" w:styleId="Fett">
    <w:name w:val="Strong"/>
    <w:basedOn w:val="Absatz-Standardschriftart"/>
    <w:qFormat/>
    <w:rsid w:val="008B5EBC"/>
    <w:rPr>
      <w:b/>
      <w:bCs/>
    </w:rPr>
  </w:style>
  <w:style w:type="paragraph" w:styleId="Kopfzeile">
    <w:name w:val="header"/>
    <w:basedOn w:val="Standard"/>
    <w:rsid w:val="005329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29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2C38"/>
    <w:rPr>
      <w:rFonts w:ascii="Tahoma" w:hAnsi="Tahoma" w:cs="Tahoma"/>
      <w:sz w:val="16"/>
      <w:szCs w:val="16"/>
    </w:rPr>
  </w:style>
  <w:style w:type="paragraph" w:customStyle="1" w:styleId="Pa9">
    <w:name w:val="Pa9"/>
    <w:basedOn w:val="Standard"/>
    <w:next w:val="Standard"/>
    <w:rsid w:val="00FE5B4F"/>
    <w:pPr>
      <w:autoSpaceDE w:val="0"/>
      <w:autoSpaceDN w:val="0"/>
      <w:adjustRightInd w:val="0"/>
      <w:spacing w:line="171" w:lineRule="auto"/>
    </w:pPr>
    <w:rPr>
      <w:rFonts w:ascii="Sabon-Roman" w:hAnsi="Sabon-Roman"/>
    </w:rPr>
  </w:style>
  <w:style w:type="paragraph" w:styleId="StandardWeb">
    <w:name w:val="Normal (Web)"/>
    <w:basedOn w:val="Standard"/>
    <w:uiPriority w:val="99"/>
    <w:unhideWhenUsed/>
    <w:rsid w:val="00FE5B4F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Default">
    <w:name w:val="Default"/>
    <w:rsid w:val="00E42020"/>
    <w:pPr>
      <w:autoSpaceDE w:val="0"/>
      <w:autoSpaceDN w:val="0"/>
      <w:adjustRightInd w:val="0"/>
    </w:pPr>
    <w:rPr>
      <w:rFonts w:ascii="Sabon-Roman" w:hAnsi="Sabon-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1926F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C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bglandjugen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sabeth.weilbuchner@lk-salzburt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34E0-A4DB-4978-8493-F2BBDB05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FF5C8A9B</Template>
  <TotalTime>0</TotalTime>
  <Pages>1</Pages>
  <Words>311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Agrarpolitisches Seminar und Bundesagrarkreis</vt:lpstr>
    </vt:vector>
  </TitlesOfParts>
  <Company>---</Company>
  <LinksUpToDate>false</LinksUpToDate>
  <CharactersWithSpaces>2526</CharactersWithSpaces>
  <SharedDoc>false</SharedDoc>
  <HLinks>
    <vt:vector size="12" baseType="variant"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http://www.sbglandjugend.at/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Agrarpolitisches Seminar und Bundesagrarkreis</dc:title>
  <dc:creator>Andrea Eder</dc:creator>
  <cp:lastModifiedBy>Gassner Michaela, LK Salzburg Landjugend</cp:lastModifiedBy>
  <cp:revision>3</cp:revision>
  <cp:lastPrinted>2010-06-10T08:55:00Z</cp:lastPrinted>
  <dcterms:created xsi:type="dcterms:W3CDTF">2018-03-22T08:28:00Z</dcterms:created>
  <dcterms:modified xsi:type="dcterms:W3CDTF">2018-03-22T14:43:00Z</dcterms:modified>
</cp:coreProperties>
</file>